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9482" w14:textId="77777777" w:rsidR="00B72BF9" w:rsidRDefault="00CE40D1" w:rsidP="00B72BF9">
      <w:pPr>
        <w:spacing w:after="0" w:line="240" w:lineRule="auto"/>
        <w:ind w:left="1049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Директор </w:t>
      </w:r>
      <w:r w:rsidR="00B72BF9">
        <w:rPr>
          <w:rFonts w:ascii="Times New Roman" w:hAnsi="Times New Roman" w:cs="Times New Roman"/>
          <w:bCs/>
          <w:sz w:val="24"/>
          <w:szCs w:val="24"/>
        </w:rPr>
        <w:t xml:space="preserve">МБОУ СОШ №108 им Ю.В. Андропова </w:t>
      </w:r>
      <w:proofErr w:type="gramStart"/>
      <w:r w:rsidR="00B72BF9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B72BF9">
        <w:rPr>
          <w:rFonts w:ascii="Times New Roman" w:hAnsi="Times New Roman" w:cs="Times New Roman"/>
          <w:bCs/>
          <w:sz w:val="24"/>
          <w:szCs w:val="24"/>
        </w:rPr>
        <w:t xml:space="preserve"> Моздока</w:t>
      </w:r>
    </w:p>
    <w:p w14:paraId="6F64A5C7" w14:textId="3FA49848" w:rsidR="004B2A61" w:rsidRPr="004B2A61" w:rsidRDefault="00B72BF9" w:rsidP="00B72BF9">
      <w:pPr>
        <w:spacing w:after="0" w:line="240" w:lineRule="auto"/>
        <w:ind w:left="1049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__________/И.Г. Григорян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</w:r>
      <w:r w:rsidR="004B2A61">
        <w:rPr>
          <w:rFonts w:ascii="Times New Roman" w:hAnsi="Times New Roman" w:cs="Times New Roman"/>
          <w:bCs/>
          <w:sz w:val="24"/>
          <w:szCs w:val="24"/>
        </w:rPr>
        <w:t>о</w:t>
      </w:r>
      <w:r w:rsidR="004B2A61" w:rsidRPr="004B2A61">
        <w:rPr>
          <w:rFonts w:ascii="Times New Roman" w:hAnsi="Times New Roman" w:cs="Times New Roman"/>
          <w:bCs/>
          <w:sz w:val="24"/>
          <w:szCs w:val="24"/>
        </w:rPr>
        <w:t>т ___________ 2023 № _____</w:t>
      </w:r>
    </w:p>
    <w:p w14:paraId="32DDF583" w14:textId="77777777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14:paraId="613E3A89" w14:textId="77777777" w:rsidR="004B2A61" w:rsidRDefault="004B2A61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4137A" w14:textId="08207BE8" w:rsidR="00095425" w:rsidRPr="00095425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 xml:space="preserve">Комплексный план </w:t>
      </w:r>
      <w:r w:rsidR="00CC3B8A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B62E5" w14:textId="59AAF497" w:rsidR="00F31CDD" w:rsidRDefault="00CC3B8A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950F7" w:rsidRPr="00095425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proofErr w:type="spellStart"/>
      <w:r w:rsidR="007950F7" w:rsidRPr="00095425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7950F7" w:rsidRPr="00095425">
        <w:rPr>
          <w:rFonts w:ascii="Times New Roman" w:hAnsi="Times New Roman" w:cs="Times New Roman"/>
          <w:b/>
          <w:sz w:val="24"/>
          <w:szCs w:val="24"/>
        </w:rPr>
        <w:t xml:space="preserve"> минимума в </w:t>
      </w:r>
      <w:r w:rsidR="00B72BF9">
        <w:rPr>
          <w:rFonts w:ascii="Times New Roman" w:hAnsi="Times New Roman" w:cs="Times New Roman"/>
          <w:b/>
          <w:sz w:val="24"/>
          <w:szCs w:val="24"/>
        </w:rPr>
        <w:t xml:space="preserve">МБОУ СОШ №108 им Ю.В. Андропова </w:t>
      </w:r>
      <w:proofErr w:type="gramStart"/>
      <w:r w:rsidR="00B72BF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B72BF9">
        <w:rPr>
          <w:rFonts w:ascii="Times New Roman" w:hAnsi="Times New Roman" w:cs="Times New Roman"/>
          <w:b/>
          <w:sz w:val="24"/>
          <w:szCs w:val="24"/>
        </w:rPr>
        <w:t xml:space="preserve"> Моздока</w:t>
      </w:r>
    </w:p>
    <w:p w14:paraId="4DF9D698" w14:textId="04AA644F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46"/>
        <w:gridCol w:w="7730"/>
        <w:gridCol w:w="2926"/>
        <w:gridCol w:w="3951"/>
      </w:tblGrid>
      <w:tr w:rsidR="004B2A61" w14:paraId="217CAAF1" w14:textId="77777777" w:rsidTr="00221375">
        <w:tc>
          <w:tcPr>
            <w:tcW w:w="212" w:type="pct"/>
            <w:vMerge w:val="restart"/>
          </w:tcPr>
          <w:p w14:paraId="7D4F2C6F" w14:textId="31975A02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п\п</w:t>
            </w:r>
          </w:p>
        </w:tc>
        <w:tc>
          <w:tcPr>
            <w:tcW w:w="2534" w:type="pct"/>
          </w:tcPr>
          <w:p w14:paraId="6168A917" w14:textId="3F2DA295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14:paraId="072BC07C" w14:textId="6829E111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14:paraId="34840274" w14:textId="7CF999A5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B2A61" w14:paraId="57767B13" w14:textId="77777777" w:rsidTr="00221375">
        <w:tc>
          <w:tcPr>
            <w:tcW w:w="212" w:type="pct"/>
            <w:vMerge/>
          </w:tcPr>
          <w:p w14:paraId="46B6B5CB" w14:textId="77777777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11C9427D" w14:textId="77777777" w:rsidR="004B2A61" w:rsidRDefault="004B2A61" w:rsidP="004B2A61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Нормативно-правового обеспечение профориентационной деятельности  </w:t>
            </w:r>
          </w:p>
          <w:p w14:paraId="57B1F0D2" w14:textId="1C0919B6" w:rsidR="004B2A61" w:rsidRPr="004B2A61" w:rsidRDefault="004B2A61" w:rsidP="00B72BF9">
            <w:pPr>
              <w:pStyle w:val="a4"/>
              <w:tabs>
                <w:tab w:val="left" w:pos="4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B72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№108 </w:t>
            </w:r>
          </w:p>
        </w:tc>
      </w:tr>
      <w:tr w:rsidR="004B2A61" w14:paraId="586B5E19" w14:textId="77777777" w:rsidTr="00221375">
        <w:tc>
          <w:tcPr>
            <w:tcW w:w="212" w:type="pct"/>
          </w:tcPr>
          <w:p w14:paraId="59CE6C26" w14:textId="05ACB0BD" w:rsidR="00EC676F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14:paraId="5F17CF23" w14:textId="3C8C2D6C" w:rsidR="00EC676F" w:rsidRPr="004B2A61" w:rsidRDefault="0076779A" w:rsidP="00B72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>риказа о реализации</w:t>
            </w:r>
            <w:r w:rsidR="00B7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BF9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B72BF9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</w:t>
            </w:r>
          </w:p>
        </w:tc>
        <w:tc>
          <w:tcPr>
            <w:tcW w:w="959" w:type="pct"/>
          </w:tcPr>
          <w:p w14:paraId="2F7249AF" w14:textId="46445531" w:rsidR="00EC676F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2F0F1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E817B7E" w14:textId="68B74CDE" w:rsidR="00EC676F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Григорян ИГ</w:t>
            </w:r>
          </w:p>
        </w:tc>
      </w:tr>
      <w:tr w:rsidR="004B2A61" w14:paraId="320C8B93" w14:textId="77777777" w:rsidTr="00221375">
        <w:tc>
          <w:tcPr>
            <w:tcW w:w="212" w:type="pct"/>
          </w:tcPr>
          <w:p w14:paraId="775C5B98" w14:textId="3DE11196" w:rsidR="0059203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14:paraId="2D32D24D" w14:textId="5CC7256E" w:rsidR="00592034" w:rsidRPr="004B2A61" w:rsidRDefault="00A1583D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локальн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, закрепляющих ответственных за профориентационную работу из числа администрации</w:t>
            </w:r>
            <w:r w:rsidR="00677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и включени</w:t>
            </w:r>
            <w:r w:rsidR="00B009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полномочий в </w:t>
            </w:r>
            <w:r w:rsidR="005238C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</w:p>
        </w:tc>
        <w:tc>
          <w:tcPr>
            <w:tcW w:w="959" w:type="pct"/>
          </w:tcPr>
          <w:p w14:paraId="11BAA606" w14:textId="7B486250" w:rsidR="00592034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3D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07FE3AF" w14:textId="5B0CC92C" w:rsidR="0059203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Григорян ИГ</w:t>
            </w:r>
          </w:p>
        </w:tc>
      </w:tr>
      <w:tr w:rsidR="004B2A61" w14:paraId="401DA1CC" w14:textId="77777777" w:rsidTr="00221375">
        <w:tc>
          <w:tcPr>
            <w:tcW w:w="212" w:type="pct"/>
          </w:tcPr>
          <w:p w14:paraId="26536723" w14:textId="5FBAA1E3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14:paraId="68A8704C" w14:textId="1E186089" w:rsidR="00B2451E" w:rsidRPr="004B2A61" w:rsidRDefault="00B2451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институциональных провайдеров, </w:t>
            </w:r>
            <w:r w:rsidR="00E4058D" w:rsidRPr="004B2A61">
              <w:rPr>
                <w:rFonts w:ascii="Times New Roman" w:hAnsi="Times New Roman" w:cs="Times New Roman"/>
                <w:sz w:val="24"/>
                <w:szCs w:val="24"/>
              </w:rPr>
              <w:t>ученического актива, родительской общественности)</w:t>
            </w:r>
          </w:p>
        </w:tc>
        <w:tc>
          <w:tcPr>
            <w:tcW w:w="959" w:type="pct"/>
          </w:tcPr>
          <w:p w14:paraId="20E8F17F" w14:textId="46851A22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23855F78" w14:textId="6D59A063" w:rsidR="00B2451E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0264AF81" w14:textId="77777777" w:rsidTr="00221375">
        <w:tc>
          <w:tcPr>
            <w:tcW w:w="212" w:type="pct"/>
          </w:tcPr>
          <w:p w14:paraId="4BD4DC83" w14:textId="76EB8E5D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14:paraId="401C596B" w14:textId="2982EF67" w:rsidR="00B2451E" w:rsidRPr="004B2A61" w:rsidRDefault="0014341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планов профориентационной работы 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как части программы воспитания в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A10E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(в т.ч.  для детей с ОВЗ)</w:t>
            </w:r>
          </w:p>
        </w:tc>
        <w:tc>
          <w:tcPr>
            <w:tcW w:w="959" w:type="pct"/>
          </w:tcPr>
          <w:p w14:paraId="1A9F30D2" w14:textId="22F0A0B5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  <w:r w:rsidR="00612E2D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8209EAF" w14:textId="226AECE1" w:rsidR="00B2451E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34A9C576" w14:textId="77777777" w:rsidTr="00221375">
        <w:tc>
          <w:tcPr>
            <w:tcW w:w="212" w:type="pct"/>
          </w:tcPr>
          <w:p w14:paraId="5C6F2173" w14:textId="0F41D482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534" w:type="pct"/>
          </w:tcPr>
          <w:p w14:paraId="2E631757" w14:textId="09C4C7A9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соглашений о партнерстве с ключевыми работодателями территориальной среды; кадровыми агентствами, службами занятости и профориентации; объединениями волонтеров; государственными и негосударственными организациями из сферы культуры, физической  культуры и спорта; СМИ; общественными объединениями, некоммерческими организациями</w:t>
            </w:r>
          </w:p>
        </w:tc>
        <w:tc>
          <w:tcPr>
            <w:tcW w:w="959" w:type="pct"/>
          </w:tcPr>
          <w:p w14:paraId="2A8320ED" w14:textId="6F975F9A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295" w:type="pct"/>
          </w:tcPr>
          <w:p w14:paraId="0392E00B" w14:textId="72FC52FD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Григорян ИГ</w:t>
            </w:r>
          </w:p>
        </w:tc>
      </w:tr>
      <w:tr w:rsidR="005B4AA4" w14:paraId="14DDE7C9" w14:textId="77777777" w:rsidTr="00221375">
        <w:tc>
          <w:tcPr>
            <w:tcW w:w="212" w:type="pct"/>
          </w:tcPr>
          <w:p w14:paraId="7E3E57C5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7EB253D3" w14:textId="5E93D66A"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14:paraId="23F4494C" w14:textId="65B31BB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 работы с обучающимися,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B2A61" w14:paraId="3F252649" w14:textId="77777777" w:rsidTr="00221375">
        <w:tc>
          <w:tcPr>
            <w:tcW w:w="212" w:type="pct"/>
          </w:tcPr>
          <w:p w14:paraId="000905CF" w14:textId="4270D2C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34" w:type="pct"/>
          </w:tcPr>
          <w:p w14:paraId="75308194" w14:textId="36B9B7B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профильных и предпрофессиональных классов </w:t>
            </w:r>
          </w:p>
        </w:tc>
        <w:tc>
          <w:tcPr>
            <w:tcW w:w="959" w:type="pct"/>
          </w:tcPr>
          <w:p w14:paraId="60E8117D" w14:textId="0EED723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41F3C04D" w14:textId="5508B190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Григорян ИГ</w:t>
            </w:r>
          </w:p>
        </w:tc>
      </w:tr>
      <w:tr w:rsidR="004B2A61" w14:paraId="6FC0F651" w14:textId="77777777" w:rsidTr="00221375">
        <w:tc>
          <w:tcPr>
            <w:tcW w:w="212" w:type="pct"/>
          </w:tcPr>
          <w:p w14:paraId="1EEFC2C8" w14:textId="6D19F9A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534" w:type="pct"/>
          </w:tcPr>
          <w:p w14:paraId="6F10308B" w14:textId="5417FBF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обучающихся 14-18 лет в профессиональных образовательных организациях   </w:t>
            </w:r>
          </w:p>
        </w:tc>
        <w:tc>
          <w:tcPr>
            <w:tcW w:w="959" w:type="pct"/>
          </w:tcPr>
          <w:p w14:paraId="5B23460C" w14:textId="77E1190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73431672" w14:textId="4990D2AE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0B7771C8" w14:textId="77777777" w:rsidTr="00221375">
        <w:tc>
          <w:tcPr>
            <w:tcW w:w="212" w:type="pct"/>
          </w:tcPr>
          <w:p w14:paraId="38D77801" w14:textId="50825D4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534" w:type="pct"/>
          </w:tcPr>
          <w:p w14:paraId="3D239727" w14:textId="58EB00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959" w:type="pct"/>
          </w:tcPr>
          <w:p w14:paraId="196A9660" w14:textId="34435E1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917A73C" w14:textId="53EF303B" w:rsidR="004B2A61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</w:p>
        </w:tc>
      </w:tr>
      <w:tr w:rsidR="004B2A61" w14:paraId="23A754F3" w14:textId="77777777" w:rsidTr="00221375">
        <w:tc>
          <w:tcPr>
            <w:tcW w:w="212" w:type="pct"/>
          </w:tcPr>
          <w:p w14:paraId="5275ED90" w14:textId="574329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534" w:type="pct"/>
          </w:tcPr>
          <w:p w14:paraId="11278C2D" w14:textId="454580A1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9" w:type="pct"/>
          </w:tcPr>
          <w:p w14:paraId="35394C2D" w14:textId="5ACF835B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22C2C2B" w14:textId="1A1A2B2A" w:rsidR="004B2A61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</w:p>
        </w:tc>
      </w:tr>
      <w:tr w:rsidR="004B2A61" w14:paraId="67CE5D55" w14:textId="77777777" w:rsidTr="00221375">
        <w:tc>
          <w:tcPr>
            <w:tcW w:w="212" w:type="pct"/>
          </w:tcPr>
          <w:p w14:paraId="4D00B320" w14:textId="696396D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</w:tcPr>
          <w:p w14:paraId="2EE4C26B" w14:textId="78F6BB07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диагностических мероприятий</w:t>
            </w:r>
          </w:p>
        </w:tc>
        <w:tc>
          <w:tcPr>
            <w:tcW w:w="959" w:type="pct"/>
          </w:tcPr>
          <w:p w14:paraId="19035D03" w14:textId="2C71F467" w:rsidR="005B4AA4" w:rsidRPr="004B2A61" w:rsidRDefault="00B72BF9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95" w:type="pct"/>
          </w:tcPr>
          <w:p w14:paraId="31140346" w14:textId="2AB9ECCF" w:rsidR="005B4AA4" w:rsidRPr="004B2A61" w:rsidRDefault="00B72BF9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Судакова СД</w:t>
            </w:r>
          </w:p>
        </w:tc>
      </w:tr>
      <w:tr w:rsidR="004B2A61" w14:paraId="61A8164F" w14:textId="77777777" w:rsidTr="00221375">
        <w:tc>
          <w:tcPr>
            <w:tcW w:w="212" w:type="pct"/>
          </w:tcPr>
          <w:p w14:paraId="7041EEF4" w14:textId="32D18B2C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</w:tcPr>
          <w:p w14:paraId="1927716F" w14:textId="4E601E0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Развитие конкурсного движения обучающихся с проведением муниципальных отборочных этапов региональных конкурсов:</w:t>
            </w:r>
          </w:p>
          <w:p w14:paraId="19376AAC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«Фестиваль профессий»;</w:t>
            </w:r>
          </w:p>
          <w:p w14:paraId="7E03F690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«Я выбираю…»</w:t>
            </w:r>
          </w:p>
          <w:p w14:paraId="2C790C3D" w14:textId="7916E759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«Профессия моей мамы».</w:t>
            </w:r>
          </w:p>
        </w:tc>
        <w:tc>
          <w:tcPr>
            <w:tcW w:w="959" w:type="pct"/>
          </w:tcPr>
          <w:p w14:paraId="3AD754E8" w14:textId="79C0C351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1E10C77" w14:textId="39BE8F6D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004EBF25" w14:textId="77777777" w:rsidTr="00221375">
        <w:tc>
          <w:tcPr>
            <w:tcW w:w="212" w:type="pct"/>
          </w:tcPr>
          <w:p w14:paraId="2011B781" w14:textId="01E6890C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</w:tcPr>
          <w:p w14:paraId="62B98D27" w14:textId="30DB3CA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предпрофессиональных программ элективных курсов, факультативов,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959" w:type="pct"/>
          </w:tcPr>
          <w:p w14:paraId="03690157" w14:textId="12479591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6E6516DB" w14:textId="5E911459" w:rsidR="005B4AA4" w:rsidRPr="00B72BF9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F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B72BF9"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 w:rsidRPr="00B72BF9"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22A5316A" w14:textId="77777777" w:rsidTr="00221375">
        <w:tc>
          <w:tcPr>
            <w:tcW w:w="212" w:type="pct"/>
          </w:tcPr>
          <w:p w14:paraId="68078D29" w14:textId="13C04E6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</w:tcPr>
          <w:p w14:paraId="04BF49DF" w14:textId="363B9DA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959" w:type="pct"/>
          </w:tcPr>
          <w:p w14:paraId="3981A80F" w14:textId="745F3755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E191C32" w14:textId="7EC68CAB" w:rsidR="005B4AA4" w:rsidRPr="00B72BF9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Горобец ЛВ</w:t>
            </w:r>
          </w:p>
        </w:tc>
      </w:tr>
      <w:tr w:rsidR="004B2A61" w14:paraId="2A7796BC" w14:textId="77777777" w:rsidTr="00221375">
        <w:tc>
          <w:tcPr>
            <w:tcW w:w="212" w:type="pct"/>
          </w:tcPr>
          <w:p w14:paraId="5E4053B0" w14:textId="71DEE0D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534" w:type="pct"/>
          </w:tcPr>
          <w:p w14:paraId="64D7723C" w14:textId="76F7B5E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14:paraId="384645D5" w14:textId="77E35A3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7AF1D4A4" w14:textId="220F835E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</w:p>
        </w:tc>
      </w:tr>
      <w:tr w:rsidR="004B2A61" w14:paraId="0AE02B8F" w14:textId="77777777" w:rsidTr="00221375">
        <w:tc>
          <w:tcPr>
            <w:tcW w:w="212" w:type="pct"/>
          </w:tcPr>
          <w:p w14:paraId="4C0E5027" w14:textId="0AC5E63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534" w:type="pct"/>
          </w:tcPr>
          <w:p w14:paraId="5C25D004" w14:textId="0044F7B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A61" w:rsidRPr="004B2A61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B2A61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 др.  </w:t>
            </w:r>
          </w:p>
        </w:tc>
        <w:tc>
          <w:tcPr>
            <w:tcW w:w="959" w:type="pct"/>
          </w:tcPr>
          <w:p w14:paraId="31AA2037" w14:textId="57CE5504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66A2B3FF" w14:textId="482F81BE" w:rsidR="005B4AA4" w:rsidRPr="004B2A61" w:rsidRDefault="00B72BF9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7291E879" w14:textId="77777777" w:rsidTr="00221375">
        <w:tc>
          <w:tcPr>
            <w:tcW w:w="212" w:type="pct"/>
          </w:tcPr>
          <w:p w14:paraId="048387D8" w14:textId="05A97660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14:paraId="44FF1B85" w14:textId="223EDB4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A61"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4B2A61"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959" w:type="pct"/>
          </w:tcPr>
          <w:p w14:paraId="5071AE40" w14:textId="3436A6E7" w:rsidR="00EE04A2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09CFA40C" w14:textId="0119A8E9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14:paraId="7DD514F5" w14:textId="1A505E2D" w:rsidR="005B4AA4" w:rsidRPr="00B72BF9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B72BF9"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 w:rsidRPr="00B72BF9"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</w:p>
        </w:tc>
      </w:tr>
      <w:tr w:rsidR="004B2A61" w14:paraId="2B5B596D" w14:textId="77777777" w:rsidTr="00221375">
        <w:tc>
          <w:tcPr>
            <w:tcW w:w="212" w:type="pct"/>
          </w:tcPr>
          <w:p w14:paraId="2C124209" w14:textId="4DC1A32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2534" w:type="pct"/>
          </w:tcPr>
          <w:p w14:paraId="537C1415" w14:textId="61B97231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предприятий/партнеров, колледжей</w:t>
            </w:r>
          </w:p>
        </w:tc>
        <w:tc>
          <w:tcPr>
            <w:tcW w:w="959" w:type="pct"/>
          </w:tcPr>
          <w:p w14:paraId="30B72CC3" w14:textId="77777777"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5A1B480A" w14:textId="7E3CF62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63A77C60" w14:textId="1839985A" w:rsidR="00EE04A2" w:rsidRPr="00EE04A2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</w:t>
            </w:r>
          </w:p>
        </w:tc>
      </w:tr>
      <w:tr w:rsidR="004B2A61" w14:paraId="2BACE140" w14:textId="77777777" w:rsidTr="00221375">
        <w:tc>
          <w:tcPr>
            <w:tcW w:w="212" w:type="pct"/>
          </w:tcPr>
          <w:p w14:paraId="103B819B" w14:textId="0633873C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pct"/>
          </w:tcPr>
          <w:p w14:paraId="55E7D38D" w14:textId="17E9FA49" w:rsidR="005B4AA4" w:rsidRPr="004B2A61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39ABA390" w14:textId="1B7CA59B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</w:tcPr>
          <w:p w14:paraId="08AE8EE7" w14:textId="3178773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61" w14:paraId="2127A7E5" w14:textId="77777777" w:rsidTr="00221375">
        <w:tc>
          <w:tcPr>
            <w:tcW w:w="212" w:type="pct"/>
          </w:tcPr>
          <w:p w14:paraId="7C34E795" w14:textId="49DD97F1" w:rsidR="005B4AA4" w:rsidRPr="004B2A61" w:rsidRDefault="005B4AA4" w:rsidP="00B72B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</w:t>
            </w:r>
            <w:r w:rsidR="00B72B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14:paraId="14A540C2" w14:textId="031E958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959" w:type="pct"/>
          </w:tcPr>
          <w:p w14:paraId="22B20F3F" w14:textId="11D22EE2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23FFA347" w14:textId="551AD038" w:rsidR="005B4AA4" w:rsidRPr="00B72BF9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72BF9">
              <w:rPr>
                <w:rFonts w:ascii="Times New Roman" w:hAnsi="Times New Roman" w:cs="Times New Roman"/>
                <w:sz w:val="24"/>
                <w:szCs w:val="24"/>
              </w:rPr>
              <w:t>Судакова СД</w:t>
            </w:r>
          </w:p>
        </w:tc>
      </w:tr>
      <w:tr w:rsidR="005B4AA4" w14:paraId="31719C0D" w14:textId="77777777" w:rsidTr="00221375">
        <w:tc>
          <w:tcPr>
            <w:tcW w:w="212" w:type="pct"/>
          </w:tcPr>
          <w:p w14:paraId="7EBAF28E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6159146E" w14:textId="1C160B84" w:rsidR="005B4AA4" w:rsidRPr="004B2A61" w:rsidRDefault="005B4AA4" w:rsidP="00EE04A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4B2A61" w14:paraId="7C2F10B0" w14:textId="77777777" w:rsidTr="00221375">
        <w:tc>
          <w:tcPr>
            <w:tcW w:w="212" w:type="pct"/>
          </w:tcPr>
          <w:p w14:paraId="5D834AD4" w14:textId="38E1C41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534" w:type="pct"/>
          </w:tcPr>
          <w:p w14:paraId="10DAA1AD" w14:textId="78AC2259" w:rsidR="005B4AA4" w:rsidRPr="004B2A61" w:rsidRDefault="00B72BF9" w:rsidP="00B72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и муниципальных стратегических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командами и педагогами по вопросам реализации 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минимума в общеобразовательных организациях</w:t>
            </w:r>
          </w:p>
        </w:tc>
        <w:tc>
          <w:tcPr>
            <w:tcW w:w="959" w:type="pct"/>
          </w:tcPr>
          <w:p w14:paraId="2E792A96" w14:textId="3E2B7041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1-3 квартал 2023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796393EE" w14:textId="7EAEA9F0" w:rsidR="005B4AA4" w:rsidRPr="004B2A61" w:rsidRDefault="00B72BF9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793CA1B5" w14:textId="77777777" w:rsidTr="00221375">
        <w:tc>
          <w:tcPr>
            <w:tcW w:w="212" w:type="pct"/>
          </w:tcPr>
          <w:p w14:paraId="5B5ECEC8" w14:textId="0F709E4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534" w:type="pct"/>
          </w:tcPr>
          <w:p w14:paraId="5F2FA3EC" w14:textId="0821BC9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EE04A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 реализации 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41B089B3" w14:textId="0DCD695B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юль-август 2023 г.</w:t>
            </w:r>
          </w:p>
        </w:tc>
        <w:tc>
          <w:tcPr>
            <w:tcW w:w="1295" w:type="pct"/>
          </w:tcPr>
          <w:p w14:paraId="2C9F6042" w14:textId="0DBA54E6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4B2A61" w14:paraId="63F79639" w14:textId="77777777" w:rsidTr="00221375">
        <w:tc>
          <w:tcPr>
            <w:tcW w:w="212" w:type="pct"/>
          </w:tcPr>
          <w:p w14:paraId="021CDD97" w14:textId="24FB9CD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534" w:type="pct"/>
          </w:tcPr>
          <w:p w14:paraId="286D9457" w14:textId="7953AE3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14:paraId="0EE0A713" w14:textId="3FE0DCE8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5B7649BC" w14:textId="4057C702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Григорян ИГ</w:t>
            </w:r>
          </w:p>
        </w:tc>
      </w:tr>
      <w:tr w:rsidR="004B2A61" w14:paraId="3E84FBD8" w14:textId="77777777" w:rsidTr="00221375">
        <w:tc>
          <w:tcPr>
            <w:tcW w:w="212" w:type="pct"/>
          </w:tcPr>
          <w:p w14:paraId="18AA22EE" w14:textId="294A2F4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534" w:type="pct"/>
          </w:tcPr>
          <w:p w14:paraId="520AC6EC" w14:textId="4F951468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14:paraId="027E2A00" w14:textId="1A8D6CE6" w:rsidR="005B4AA4" w:rsidRPr="004B2A61" w:rsidRDefault="00221375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3D1DE272" w14:textId="69C0017E" w:rsidR="005B4AA4" w:rsidRPr="004B2A61" w:rsidRDefault="00B72BF9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Учителя-предметники</w:t>
            </w:r>
          </w:p>
        </w:tc>
      </w:tr>
      <w:tr w:rsidR="00221375" w14:paraId="4F1C0FCC" w14:textId="77777777" w:rsidTr="00221375">
        <w:tc>
          <w:tcPr>
            <w:tcW w:w="212" w:type="pct"/>
          </w:tcPr>
          <w:p w14:paraId="410A5EB5" w14:textId="793C7C3B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2534" w:type="pct"/>
          </w:tcPr>
          <w:p w14:paraId="45E01028" w14:textId="459FD12F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14:paraId="3FD8B688" w14:textId="3175BDEC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77DF5DBD" w14:textId="06062DF9" w:rsidR="00221375" w:rsidRPr="004B2A61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Шахова ЛЛ</w:t>
            </w:r>
          </w:p>
        </w:tc>
      </w:tr>
      <w:tr w:rsidR="00221375" w14:paraId="0F4DEA91" w14:textId="77777777" w:rsidTr="00221375">
        <w:tc>
          <w:tcPr>
            <w:tcW w:w="212" w:type="pct"/>
          </w:tcPr>
          <w:p w14:paraId="111224E0" w14:textId="2EB210A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2534" w:type="pct"/>
          </w:tcPr>
          <w:p w14:paraId="001D721B" w14:textId="7A5AA31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площадок по обмену практиками региональных, муниципальных и школьных моделей профессиональной ориентации обучающихся</w:t>
            </w:r>
          </w:p>
        </w:tc>
        <w:tc>
          <w:tcPr>
            <w:tcW w:w="959" w:type="pct"/>
          </w:tcPr>
          <w:p w14:paraId="04AF294A" w14:textId="631F26D4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4ECFA731" w14:textId="361E4BDA" w:rsidR="00221375" w:rsidRPr="004B2A61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221375" w14:paraId="066D0BDF" w14:textId="77777777" w:rsidTr="00221375">
        <w:tc>
          <w:tcPr>
            <w:tcW w:w="212" w:type="pct"/>
          </w:tcPr>
          <w:p w14:paraId="6D5634F6" w14:textId="6CDC6A1B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2534" w:type="pct"/>
          </w:tcPr>
          <w:p w14:paraId="1F3AAF4A" w14:textId="736BA00F"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региональных, федеральных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«Сопровождение профессионального самоопределения обучающихся в условиях муниципальной образовательной среды: опыт и перспективы развития»</w:t>
            </w:r>
          </w:p>
        </w:tc>
        <w:tc>
          <w:tcPr>
            <w:tcW w:w="959" w:type="pct"/>
          </w:tcPr>
          <w:p w14:paraId="29636F58" w14:textId="722E4417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66B3450E" w14:textId="4350ABFC" w:rsidR="00221375" w:rsidRPr="004B2A61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Судакова СД</w:t>
            </w:r>
          </w:p>
        </w:tc>
      </w:tr>
      <w:tr w:rsidR="00221375" w14:paraId="21298883" w14:textId="77777777" w:rsidTr="00221375">
        <w:tc>
          <w:tcPr>
            <w:tcW w:w="212" w:type="pct"/>
          </w:tcPr>
          <w:p w14:paraId="08ADF853" w14:textId="338001A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2534" w:type="pct"/>
          </w:tcPr>
          <w:p w14:paraId="151C2DD8" w14:textId="72E35BE3"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ых, федеральных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 педагогов </w:t>
            </w:r>
          </w:p>
        </w:tc>
        <w:tc>
          <w:tcPr>
            <w:tcW w:w="959" w:type="pct"/>
          </w:tcPr>
          <w:p w14:paraId="751778F4" w14:textId="6958C73F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0881F67" w14:textId="7A655609" w:rsidR="00221375" w:rsidRPr="004B2A61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Горобец ЛВ</w:t>
            </w:r>
          </w:p>
        </w:tc>
      </w:tr>
      <w:tr w:rsidR="00221375" w14:paraId="35D26F61" w14:textId="77777777" w:rsidTr="00221375">
        <w:tc>
          <w:tcPr>
            <w:tcW w:w="212" w:type="pct"/>
          </w:tcPr>
          <w:p w14:paraId="4191771C" w14:textId="73ECFEB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2534" w:type="pct"/>
          </w:tcPr>
          <w:p w14:paraId="04934A3D" w14:textId="1748FBC5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эффективности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2193AA34" w14:textId="338560C2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8F54E87" w14:textId="26338508" w:rsidR="00221375" w:rsidRPr="004B2A61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  <w:tr w:rsidR="00221375" w14:paraId="600CA1A0" w14:textId="77777777" w:rsidTr="00221375">
        <w:tc>
          <w:tcPr>
            <w:tcW w:w="212" w:type="pct"/>
          </w:tcPr>
          <w:p w14:paraId="373A8E9E" w14:textId="3A58A99C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2534" w:type="pct"/>
          </w:tcPr>
          <w:p w14:paraId="5C7E2195" w14:textId="65EF620C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959" w:type="pct"/>
          </w:tcPr>
          <w:p w14:paraId="227BC118" w14:textId="00AB6800"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6DDB3754" w14:textId="7D182621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14:paraId="0DE6886E" w14:textId="2183585A" w:rsidR="00221375" w:rsidRPr="004B2A61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221375" w14:paraId="6663F595" w14:textId="77777777" w:rsidTr="00B72BF9">
        <w:trPr>
          <w:trHeight w:val="347"/>
        </w:trPr>
        <w:tc>
          <w:tcPr>
            <w:tcW w:w="212" w:type="pct"/>
          </w:tcPr>
          <w:p w14:paraId="10B28B7B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2865D9DF" w14:textId="15CFE98F"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14:paraId="5AA7CE05" w14:textId="77777777" w:rsidTr="00221375">
        <w:tc>
          <w:tcPr>
            <w:tcW w:w="212" w:type="pct"/>
          </w:tcPr>
          <w:p w14:paraId="35D97D1C" w14:textId="2C88310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14:paraId="73A163C6" w14:textId="2600A87F"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повышения квалификации для специалистов, осуществляющих профориентационную деятельность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актуальных вопросов реализации проф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14:paraId="117DA383" w14:textId="1F771951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1BF68061" w14:textId="4AE262B6" w:rsidR="00221375" w:rsidRPr="00B72BF9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72BF9">
              <w:rPr>
                <w:rFonts w:ascii="Times New Roman" w:hAnsi="Times New Roman" w:cs="Times New Roman"/>
                <w:sz w:val="24"/>
                <w:szCs w:val="24"/>
              </w:rPr>
              <w:t>Горобец ЛВ</w:t>
            </w:r>
          </w:p>
        </w:tc>
      </w:tr>
      <w:tr w:rsidR="00221375" w14:paraId="4984A400" w14:textId="77777777" w:rsidTr="00221375">
        <w:tc>
          <w:tcPr>
            <w:tcW w:w="212" w:type="pct"/>
          </w:tcPr>
          <w:p w14:paraId="08E46DD0" w14:textId="65A41F56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2534" w:type="pct"/>
          </w:tcPr>
          <w:p w14:paraId="3E5589CC" w14:textId="3E33FEE6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</w:tcPr>
          <w:p w14:paraId="72942AA7" w14:textId="3D76E62E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93536D0" w14:textId="69F1B9BB" w:rsidR="00221375" w:rsidRPr="00B72BF9" w:rsidRDefault="00B72BF9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B72BF9">
              <w:rPr>
                <w:rFonts w:ascii="Times New Roman" w:hAnsi="Times New Roman" w:cs="Times New Roman"/>
                <w:sz w:val="24"/>
                <w:szCs w:val="24"/>
              </w:rPr>
              <w:t>Григорян ИГ</w:t>
            </w:r>
          </w:p>
        </w:tc>
      </w:tr>
      <w:tr w:rsidR="00221375" w14:paraId="12EE9AE9" w14:textId="77777777" w:rsidTr="00221375">
        <w:tc>
          <w:tcPr>
            <w:tcW w:w="212" w:type="pct"/>
          </w:tcPr>
          <w:p w14:paraId="71FE5491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30F06F67" w14:textId="4787CD00"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14:paraId="7F834CB6" w14:textId="77777777" w:rsidTr="00221375">
        <w:tc>
          <w:tcPr>
            <w:tcW w:w="212" w:type="pct"/>
          </w:tcPr>
          <w:p w14:paraId="433025B0" w14:textId="224E6FCF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534" w:type="pct"/>
          </w:tcPr>
          <w:p w14:paraId="2922A60F" w14:textId="5C094221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14:paraId="31494E1D" w14:textId="7BCD9DBE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4467F02" w14:textId="13951409" w:rsidR="00221375" w:rsidRPr="00367DC0" w:rsidRDefault="00367DC0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D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Бочкова Л.В.</w:t>
            </w:r>
          </w:p>
        </w:tc>
      </w:tr>
      <w:tr w:rsidR="00221375" w14:paraId="3FFEF995" w14:textId="77777777" w:rsidTr="00221375">
        <w:tc>
          <w:tcPr>
            <w:tcW w:w="212" w:type="pct"/>
          </w:tcPr>
          <w:p w14:paraId="36656442" w14:textId="386BB9E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2534" w:type="pct"/>
          </w:tcPr>
          <w:p w14:paraId="6AC40D05" w14:textId="658822A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="00674BE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сайтах и аккаунтах в социальных сетях</w:t>
            </w:r>
          </w:p>
        </w:tc>
        <w:tc>
          <w:tcPr>
            <w:tcW w:w="959" w:type="pct"/>
          </w:tcPr>
          <w:p w14:paraId="7E3458DF" w14:textId="00B82AE3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39425DF8" w14:textId="08B6CB57" w:rsidR="00221375" w:rsidRPr="004B2A61" w:rsidRDefault="00367DC0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</w:tr>
    </w:tbl>
    <w:p w14:paraId="17D6CB12" w14:textId="77777777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36BD99F" w14:textId="77777777"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2A982" w14:textId="77777777"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7AB48" w14:textId="77777777"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D6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95425"/>
    <w:rsid w:val="000974BD"/>
    <w:rsid w:val="000979A5"/>
    <w:rsid w:val="000A4ABF"/>
    <w:rsid w:val="000D0915"/>
    <w:rsid w:val="001147BE"/>
    <w:rsid w:val="001352F1"/>
    <w:rsid w:val="00143414"/>
    <w:rsid w:val="001D5F45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F0F1E"/>
    <w:rsid w:val="003204FE"/>
    <w:rsid w:val="00330DDC"/>
    <w:rsid w:val="00356595"/>
    <w:rsid w:val="003576C0"/>
    <w:rsid w:val="00363C63"/>
    <w:rsid w:val="00367DC0"/>
    <w:rsid w:val="0039596B"/>
    <w:rsid w:val="00396395"/>
    <w:rsid w:val="003B0BAF"/>
    <w:rsid w:val="00422CCF"/>
    <w:rsid w:val="00444B69"/>
    <w:rsid w:val="00494098"/>
    <w:rsid w:val="004A110B"/>
    <w:rsid w:val="004B2A61"/>
    <w:rsid w:val="004C55B5"/>
    <w:rsid w:val="004C7ED6"/>
    <w:rsid w:val="004E26A1"/>
    <w:rsid w:val="00506BD8"/>
    <w:rsid w:val="00507D9E"/>
    <w:rsid w:val="00507F58"/>
    <w:rsid w:val="005159B2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E5"/>
    <w:rsid w:val="00674BFE"/>
    <w:rsid w:val="00677075"/>
    <w:rsid w:val="00677C0B"/>
    <w:rsid w:val="00685134"/>
    <w:rsid w:val="006A1EC5"/>
    <w:rsid w:val="006B52FA"/>
    <w:rsid w:val="006C5AA6"/>
    <w:rsid w:val="006F3729"/>
    <w:rsid w:val="007028F1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7C06"/>
    <w:rsid w:val="00830203"/>
    <w:rsid w:val="008565A0"/>
    <w:rsid w:val="00873DE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815E5"/>
    <w:rsid w:val="00992E73"/>
    <w:rsid w:val="009A6616"/>
    <w:rsid w:val="009C3CF8"/>
    <w:rsid w:val="00A03C85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10181"/>
    <w:rsid w:val="00B17F09"/>
    <w:rsid w:val="00B22E43"/>
    <w:rsid w:val="00B2451E"/>
    <w:rsid w:val="00B32B6C"/>
    <w:rsid w:val="00B36F8E"/>
    <w:rsid w:val="00B41D5F"/>
    <w:rsid w:val="00B64F87"/>
    <w:rsid w:val="00B67B24"/>
    <w:rsid w:val="00B71CC5"/>
    <w:rsid w:val="00B72BF9"/>
    <w:rsid w:val="00BA26C1"/>
    <w:rsid w:val="00BA4A55"/>
    <w:rsid w:val="00BC326C"/>
    <w:rsid w:val="00BE3C39"/>
    <w:rsid w:val="00BE4A7A"/>
    <w:rsid w:val="00BF366E"/>
    <w:rsid w:val="00C20677"/>
    <w:rsid w:val="00C43D99"/>
    <w:rsid w:val="00C45A08"/>
    <w:rsid w:val="00C4683F"/>
    <w:rsid w:val="00C7270A"/>
    <w:rsid w:val="00C87FDD"/>
    <w:rsid w:val="00CB1A35"/>
    <w:rsid w:val="00CC3B8A"/>
    <w:rsid w:val="00CE40D1"/>
    <w:rsid w:val="00CE59CA"/>
    <w:rsid w:val="00CF0DBE"/>
    <w:rsid w:val="00D06B7D"/>
    <w:rsid w:val="00D16A2E"/>
    <w:rsid w:val="00D227A7"/>
    <w:rsid w:val="00D24ED1"/>
    <w:rsid w:val="00D2661E"/>
    <w:rsid w:val="00D531D2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E2C77"/>
    <w:rsid w:val="00FF29BB"/>
    <w:rsid w:val="00FF364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Admin</cp:lastModifiedBy>
  <cp:revision>12</cp:revision>
  <cp:lastPrinted>2023-06-13T14:42:00Z</cp:lastPrinted>
  <dcterms:created xsi:type="dcterms:W3CDTF">2023-05-26T12:36:00Z</dcterms:created>
  <dcterms:modified xsi:type="dcterms:W3CDTF">2023-08-10T09:30:00Z</dcterms:modified>
</cp:coreProperties>
</file>